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6483"/>
        <w:gridCol w:w="321"/>
        <w:gridCol w:w="35"/>
        <w:gridCol w:w="35"/>
        <w:gridCol w:w="3429"/>
      </w:tblGrid>
      <w:tr w:rsidR="008451A0" w:rsidRPr="00C45735" w:rsidTr="008451A0">
        <w:trPr>
          <w:trHeight w:hRule="exact" w:val="14400"/>
          <w:jc w:val="center"/>
        </w:trPr>
        <w:tc>
          <w:tcPr>
            <w:tcW w:w="6483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8451A0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8451A0" w:rsidRPr="00A76E46" w:rsidRDefault="008451A0">
                  <w:pPr>
                    <w:rPr>
                      <w:noProof/>
                      <w:sz w:val="16"/>
                      <w:szCs w:val="16"/>
                      <w:lang w:val="fr-FR" w:eastAsia="fr-FR"/>
                    </w:rPr>
                  </w:pPr>
                  <w:r>
                    <w:rPr>
                      <w:noProof/>
                      <w:lang w:val="fr-FR" w:eastAsia="fr-FR"/>
                    </w:rPr>
                    <w:t xml:space="preserve">     </w:t>
                  </w:r>
                </w:p>
                <w:p w:rsidR="008451A0" w:rsidRPr="00A76E46" w:rsidRDefault="008451A0">
                  <w:pPr>
                    <w:rPr>
                      <w:noProof/>
                      <w:sz w:val="16"/>
                      <w:szCs w:val="16"/>
                      <w:lang w:val="fr-FR" w:eastAsia="fr-FR"/>
                    </w:rPr>
                  </w:pPr>
                  <w:r>
                    <w:rPr>
                      <w:noProof/>
                      <w:lang w:val="fr-FR" w:eastAsia="fr-FR"/>
                    </w:rPr>
                    <w:t xml:space="preserve">           </w:t>
                  </w:r>
                </w:p>
                <w:p w:rsidR="008451A0" w:rsidRDefault="008451A0">
                  <w:pPr>
                    <w:rPr>
                      <w:noProof/>
                      <w:lang w:val="fr-FR" w:eastAsia="fr-FR"/>
                    </w:rPr>
                  </w:pPr>
                  <w:r>
                    <w:rPr>
                      <w:noProof/>
                      <w:lang w:val="fr-FR" w:eastAsia="fr-FR"/>
                    </w:rPr>
                    <w:t xml:space="preserve">                </w:t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71C28C8" wp14:editId="2E5537F4">
                        <wp:extent cx="2881716" cy="19431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P[1]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1716" cy="194310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2921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noProof/>
                      <w:lang w:val="fr-FR" w:eastAsia="fr-FR"/>
                    </w:rPr>
                    <w:t xml:space="preserve">         </w:t>
                  </w:r>
                </w:p>
                <w:p w:rsidR="008451A0" w:rsidRPr="00D8692D" w:rsidRDefault="008451A0" w:rsidP="00695643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t xml:space="preserve">        </w:t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650676E" wp14:editId="259CADFF">
                        <wp:extent cx="3397891" cy="159067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pirulina-algen-gesundes-pulver-grün[1]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26" t="31579" r="10774" b="315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7624" cy="15952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63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1A0" w:rsidRPr="00C45735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8451A0" w:rsidRPr="00377FDC" w:rsidRDefault="008451A0" w:rsidP="00C524B3">
                  <w:pPr>
                    <w:pStyle w:val="Sous-titre"/>
                    <w:spacing w:before="0"/>
                    <w:rPr>
                      <w:b/>
                      <w:color w:val="007B73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007B73" w:themeColor="accent2" w:themeShade="BF"/>
                      <w:sz w:val="56"/>
                      <w:szCs w:val="56"/>
                      <w:lang w:val="fr-FR"/>
                    </w:rPr>
                    <w:t xml:space="preserve"> </w:t>
                  </w:r>
                </w:p>
                <w:p w:rsidR="008451A0" w:rsidRDefault="008451A0" w:rsidP="00C524B3">
                  <w:pPr>
                    <w:pStyle w:val="Sous-titre"/>
                    <w:spacing w:before="0"/>
                    <w:rPr>
                      <w:b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color w:val="007B73" w:themeColor="accent2" w:themeShade="BF"/>
                      <w:sz w:val="56"/>
                      <w:szCs w:val="56"/>
                      <w:lang w:val="fr-FR"/>
                    </w:rPr>
                    <w:t xml:space="preserve"> </w:t>
                  </w:r>
                  <w:r w:rsidRPr="00782436">
                    <w:rPr>
                      <w:b/>
                      <w:color w:val="007B73" w:themeColor="accent2" w:themeShade="BF"/>
                      <w:sz w:val="56"/>
                      <w:szCs w:val="56"/>
                      <w:lang w:val="fr-FR"/>
                    </w:rPr>
                    <w:t>Spiruline D’Aquitaine</w:t>
                  </w:r>
                  <w:r w:rsidRPr="00782436">
                    <w:rPr>
                      <w:b/>
                      <w:sz w:val="56"/>
                      <w:szCs w:val="56"/>
                      <w:lang w:val="fr-FR"/>
                    </w:rPr>
                    <w:t xml:space="preserve"> </w:t>
                  </w:r>
                </w:p>
                <w:p w:rsidR="008451A0" w:rsidRPr="00071857" w:rsidRDefault="008451A0" w:rsidP="00C524B3">
                  <w:pPr>
                    <w:pStyle w:val="Sous-titre"/>
                    <w:spacing w:before="0"/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56"/>
                      <w:szCs w:val="56"/>
                      <w:lang w:val="fr-FR"/>
                    </w:rPr>
                    <w:t xml:space="preserve">                    </w:t>
                  </w:r>
                </w:p>
                <w:p w:rsidR="008451A0" w:rsidRPr="00071857" w:rsidRDefault="008451A0" w:rsidP="00C524B3">
                  <w:pPr>
                    <w:pStyle w:val="Sous-titre"/>
                    <w:spacing w:before="0"/>
                    <w:rPr>
                      <w:noProof/>
                      <w:sz w:val="60"/>
                      <w:szCs w:val="60"/>
                      <w:lang w:val="fr-FR" w:eastAsia="fr-FR"/>
                    </w:rPr>
                  </w:pPr>
                  <w:r>
                    <w:rPr>
                      <w:b/>
                      <w:sz w:val="56"/>
                      <w:szCs w:val="56"/>
                      <w:lang w:val="fr-FR"/>
                    </w:rPr>
                    <w:t xml:space="preserve">                    </w:t>
                  </w:r>
                  <w:r w:rsidRPr="00071857">
                    <w:rPr>
                      <w:b/>
                      <w:sz w:val="60"/>
                      <w:szCs w:val="60"/>
                      <w:lang w:val="fr-FR"/>
                    </w:rPr>
                    <w:t>&amp;</w:t>
                  </w:r>
                  <w:r w:rsidRPr="00071857">
                    <w:rPr>
                      <w:noProof/>
                      <w:sz w:val="60"/>
                      <w:szCs w:val="60"/>
                      <w:lang w:val="fr-FR" w:eastAsia="fr-FR"/>
                    </w:rPr>
                    <w:t xml:space="preserve">   </w:t>
                  </w:r>
                </w:p>
                <w:p w:rsidR="008451A0" w:rsidRDefault="008451A0" w:rsidP="00C524B3">
                  <w:pPr>
                    <w:pStyle w:val="Sous-titre"/>
                    <w:spacing w:before="0"/>
                    <w:rPr>
                      <w:noProof/>
                      <w:sz w:val="44"/>
                      <w:szCs w:val="44"/>
                      <w:lang w:val="fr-FR" w:eastAsia="fr-FR"/>
                    </w:rPr>
                  </w:pPr>
                  <w:r>
                    <w:rPr>
                      <w:noProof/>
                      <w:sz w:val="44"/>
                      <w:szCs w:val="44"/>
                      <w:lang w:val="fr-FR" w:eastAsia="fr-FR"/>
                    </w:rPr>
                    <w:t xml:space="preserve">      </w:t>
                  </w:r>
                  <w:r>
                    <w:rPr>
                      <w:noProof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 wp14:anchorId="06CBCA9C" wp14:editId="53287446">
                        <wp:extent cx="3084394" cy="944655"/>
                        <wp:effectExtent l="0" t="0" r="190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AuCoinCosyLogoLong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8316" cy="948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1A0" w:rsidRPr="00647BAF" w:rsidRDefault="008451A0" w:rsidP="00C524B3">
                  <w:pPr>
                    <w:pStyle w:val="Sous-titre"/>
                    <w:spacing w:before="0"/>
                    <w:rPr>
                      <w:b/>
                      <w:sz w:val="32"/>
                      <w:szCs w:val="32"/>
                      <w:lang w:val="fr-FR"/>
                    </w:rPr>
                  </w:pPr>
                </w:p>
                <w:p w:rsidR="008451A0" w:rsidRDefault="008451A0" w:rsidP="00782436">
                  <w:pPr>
                    <w:pStyle w:val="Sous-titre"/>
                    <w:spacing w:before="0"/>
                    <w:rPr>
                      <w:b/>
                      <w:sz w:val="48"/>
                      <w:szCs w:val="48"/>
                      <w:lang w:val="fr-FR"/>
                    </w:rPr>
                  </w:pPr>
                  <w:r>
                    <w:rPr>
                      <w:b/>
                      <w:sz w:val="48"/>
                      <w:szCs w:val="48"/>
                      <w:lang w:val="fr-FR"/>
                    </w:rPr>
                    <w:t xml:space="preserve">     vous convient a une </w:t>
                  </w:r>
                </w:p>
                <w:p w:rsidR="008451A0" w:rsidRDefault="008451A0" w:rsidP="00782436">
                  <w:pPr>
                    <w:pStyle w:val="Sous-titre"/>
                    <w:spacing w:before="0"/>
                    <w:rPr>
                      <w:b/>
                      <w:sz w:val="48"/>
                      <w:szCs w:val="48"/>
                      <w:lang w:val="fr-FR"/>
                    </w:rPr>
                  </w:pPr>
                  <w:r>
                    <w:rPr>
                      <w:b/>
                      <w:sz w:val="48"/>
                      <w:szCs w:val="48"/>
                      <w:lang w:val="fr-FR"/>
                    </w:rPr>
                    <w:t xml:space="preserve">  « Causerie gourmande » </w:t>
                  </w:r>
                </w:p>
                <w:p w:rsidR="008451A0" w:rsidRPr="00377FDC" w:rsidRDefault="008451A0" w:rsidP="00782436">
                  <w:pPr>
                    <w:pStyle w:val="Sous-titre"/>
                    <w:spacing w:before="0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8451A0" w:rsidRDefault="008451A0" w:rsidP="00782436">
                  <w:pPr>
                    <w:pStyle w:val="Sous-titre"/>
                    <w:spacing w:before="0"/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</w:pPr>
                  <w:r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  <w:t xml:space="preserve">     « </w:t>
                  </w:r>
                  <w:r w:rsidRPr="00782436"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  <w:t xml:space="preserve">spiruline, </w:t>
                  </w:r>
                </w:p>
                <w:p w:rsidR="008451A0" w:rsidRDefault="008451A0" w:rsidP="00782436">
                  <w:pPr>
                    <w:pStyle w:val="Sous-titre"/>
                    <w:spacing w:before="0"/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</w:pPr>
                  <w:r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  <w:t xml:space="preserve">     </w:t>
                  </w:r>
                  <w:r w:rsidRPr="00782436"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  <w:t>qui es-tu ?</w:t>
                  </w:r>
                  <w:r>
                    <w:rPr>
                      <w:rFonts w:ascii="Curlz MT" w:hAnsi="Curlz MT"/>
                      <w:b/>
                      <w:color w:val="3A792B" w:themeColor="accent6" w:themeShade="BF"/>
                      <w:sz w:val="72"/>
                      <w:szCs w:val="72"/>
                      <w:lang w:val="fr-FR"/>
                    </w:rPr>
                    <w:t> »</w:t>
                  </w:r>
                </w:p>
                <w:p w:rsidR="008451A0" w:rsidRDefault="008451A0" w:rsidP="00377FDC">
                  <w:pPr>
                    <w:pStyle w:val="Sous-titre"/>
                    <w:spacing w:before="0"/>
                    <w:rPr>
                      <w:rFonts w:ascii="Curlz MT" w:hAnsi="Curlz MT"/>
                      <w:b/>
                      <w:color w:val="3A792B" w:themeColor="accent6" w:themeShade="BF"/>
                      <w:sz w:val="20"/>
                      <w:szCs w:val="20"/>
                      <w:lang w:val="fr-FR"/>
                    </w:rPr>
                  </w:pPr>
                </w:p>
                <w:p w:rsidR="008451A0" w:rsidRPr="008451A0" w:rsidRDefault="008451A0" w:rsidP="00377FDC">
                  <w:pPr>
                    <w:pStyle w:val="Sous-titre"/>
                    <w:spacing w:before="0"/>
                    <w:rPr>
                      <w:b/>
                      <w:sz w:val="46"/>
                      <w:szCs w:val="46"/>
                      <w:lang w:val="fr-FR"/>
                    </w:rPr>
                  </w:pPr>
                  <w:r w:rsidRPr="008451A0">
                    <w:rPr>
                      <w:b/>
                      <w:sz w:val="46"/>
                      <w:szCs w:val="46"/>
                      <w:lang w:val="fr-FR"/>
                    </w:rPr>
                    <w:t>vendredi 1</w:t>
                  </w:r>
                  <w:r w:rsidRPr="008451A0">
                    <w:rPr>
                      <w:b/>
                      <w:sz w:val="16"/>
                      <w:szCs w:val="16"/>
                      <w:lang w:val="fr-FR"/>
                    </w:rPr>
                    <w:t>er</w:t>
                  </w:r>
                  <w:r w:rsidRPr="008451A0">
                    <w:rPr>
                      <w:b/>
                      <w:sz w:val="46"/>
                      <w:szCs w:val="46"/>
                      <w:lang w:val="fr-FR"/>
                    </w:rPr>
                    <w:t xml:space="preserve"> decembre 19h30</w:t>
                  </w:r>
                </w:p>
                <w:p w:rsidR="008451A0" w:rsidRPr="008451A0" w:rsidRDefault="008451A0" w:rsidP="00377FDC">
                  <w:pPr>
                    <w:pStyle w:val="Sous-titre"/>
                    <w:spacing w:before="0"/>
                    <w:rPr>
                      <w:sz w:val="46"/>
                      <w:szCs w:val="46"/>
                      <w:lang w:val="fr-FR"/>
                    </w:rPr>
                  </w:pPr>
                </w:p>
                <w:p w:rsidR="008451A0" w:rsidRPr="00782436" w:rsidRDefault="008451A0" w:rsidP="00782436">
                  <w:pPr>
                    <w:pStyle w:val="Sous-titre"/>
                    <w:spacing w:before="0"/>
                    <w:rPr>
                      <w:rFonts w:ascii="Curlz MT" w:hAnsi="Curlz MT"/>
                      <w:b/>
                      <w:sz w:val="72"/>
                      <w:szCs w:val="72"/>
                      <w:lang w:val="fr-FR"/>
                    </w:rPr>
                  </w:pPr>
                </w:p>
              </w:tc>
            </w:tr>
            <w:tr w:rsidR="008451A0" w:rsidRPr="00C45735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8451A0" w:rsidRPr="00D8692D" w:rsidRDefault="008451A0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8451A0" w:rsidRPr="00D8692D" w:rsidRDefault="008451A0">
            <w:pPr>
              <w:rPr>
                <w:lang w:val="fr-FR"/>
              </w:rPr>
            </w:pPr>
          </w:p>
        </w:tc>
        <w:tc>
          <w:tcPr>
            <w:tcW w:w="321" w:type="dxa"/>
          </w:tcPr>
          <w:p w:rsidR="008451A0" w:rsidRPr="00D8692D" w:rsidRDefault="008451A0">
            <w:pPr>
              <w:rPr>
                <w:lang w:val="fr-FR"/>
              </w:rPr>
            </w:pPr>
          </w:p>
        </w:tc>
        <w:tc>
          <w:tcPr>
            <w:tcW w:w="35" w:type="dxa"/>
          </w:tcPr>
          <w:p w:rsidR="008451A0" w:rsidRPr="00D8692D" w:rsidRDefault="008451A0">
            <w:pPr>
              <w:rPr>
                <w:lang w:val="fr-FR"/>
              </w:rPr>
            </w:pPr>
          </w:p>
        </w:tc>
        <w:tc>
          <w:tcPr>
            <w:tcW w:w="35" w:type="dxa"/>
          </w:tcPr>
          <w:p w:rsidR="008451A0" w:rsidRPr="00D8692D" w:rsidRDefault="008451A0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8451A0" w:rsidRPr="00C45735" w:rsidTr="008451A0">
              <w:trPr>
                <w:trHeight w:hRule="exact" w:val="10800"/>
              </w:trPr>
              <w:tc>
                <w:tcPr>
                  <w:tcW w:w="3429" w:type="dxa"/>
                  <w:shd w:val="clear" w:color="auto" w:fill="00A59B" w:themeFill="accent2"/>
                  <w:vAlign w:val="center"/>
                </w:tcPr>
                <w:p w:rsidR="008451A0" w:rsidRPr="00D8692D" w:rsidRDefault="008451A0" w:rsidP="00E25DC2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une micro-algue aux supers pouvoirs</w:t>
                  </w:r>
                </w:p>
                <w:p w:rsidR="008451A0" w:rsidRPr="00D8692D" w:rsidRDefault="008451A0">
                  <w:pPr>
                    <w:pStyle w:val="Ligne"/>
                    <w:rPr>
                      <w:lang w:val="fr-FR"/>
                    </w:rPr>
                  </w:pPr>
                </w:p>
                <w:p w:rsidR="008451A0" w:rsidRPr="00D8692D" w:rsidRDefault="008451A0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spirale verte dévoile ses secrets</w:t>
                  </w:r>
                </w:p>
                <w:p w:rsidR="008451A0" w:rsidRPr="00D8692D" w:rsidRDefault="008451A0">
                  <w:pPr>
                    <w:pStyle w:val="Ligne"/>
                    <w:rPr>
                      <w:lang w:val="fr-FR"/>
                    </w:rPr>
                  </w:pPr>
                </w:p>
                <w:p w:rsidR="008451A0" w:rsidRPr="00D8692D" w:rsidRDefault="008451A0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intervenante deborah charlemagne</w:t>
                  </w:r>
                </w:p>
                <w:p w:rsidR="008451A0" w:rsidRPr="00D8692D" w:rsidRDefault="008451A0">
                  <w:pPr>
                    <w:pStyle w:val="Ligne"/>
                    <w:rPr>
                      <w:lang w:val="fr-FR"/>
                    </w:rPr>
                  </w:pPr>
                </w:p>
                <w:p w:rsidR="008451A0" w:rsidRPr="00D8692D" w:rsidRDefault="008451A0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biologiste  et productrice de spiruline a argagnon</w:t>
                  </w:r>
                </w:p>
                <w:p w:rsidR="008451A0" w:rsidRPr="00D8692D" w:rsidRDefault="008451A0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8451A0" w:rsidRDefault="008451A0" w:rsidP="001B0BF6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participation </w:t>
                  </w:r>
                </w:p>
                <w:p w:rsidR="008451A0" w:rsidRPr="00D8692D" w:rsidRDefault="008451A0" w:rsidP="001B0BF6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en-cas salé et/ou sucré (7€/9€)</w:t>
                  </w:r>
                </w:p>
              </w:tc>
            </w:tr>
            <w:tr w:rsidR="008451A0" w:rsidRPr="00C45735" w:rsidTr="008451A0">
              <w:trPr>
                <w:trHeight w:hRule="exact" w:val="144"/>
              </w:trPr>
              <w:tc>
                <w:tcPr>
                  <w:tcW w:w="3429" w:type="dxa"/>
                </w:tcPr>
                <w:p w:rsidR="008451A0" w:rsidRPr="00D8692D" w:rsidRDefault="008451A0">
                  <w:pPr>
                    <w:rPr>
                      <w:lang w:val="fr-FR"/>
                    </w:rPr>
                  </w:pPr>
                </w:p>
              </w:tc>
            </w:tr>
            <w:tr w:rsidR="008451A0" w:rsidRPr="001B0BF6" w:rsidTr="008451A0">
              <w:trPr>
                <w:trHeight w:hRule="exact" w:val="3456"/>
              </w:trPr>
              <w:tc>
                <w:tcPr>
                  <w:tcW w:w="3429" w:type="dxa"/>
                  <w:shd w:val="clear" w:color="auto" w:fill="E6A024" w:themeFill="accent1"/>
                  <w:vAlign w:val="center"/>
                </w:tcPr>
                <w:p w:rsidR="008451A0" w:rsidRPr="001B0BF6" w:rsidRDefault="008451A0" w:rsidP="001B0BF6">
                  <w:pPr>
                    <w:pStyle w:val="Titre3"/>
                    <w:rPr>
                      <w:lang w:val="fr-FR"/>
                    </w:rPr>
                  </w:pPr>
                  <w:r w:rsidRPr="001B0BF6">
                    <w:rPr>
                      <w:lang w:val="fr-FR"/>
                    </w:rPr>
                    <w:t xml:space="preserve">Infos et reservation </w:t>
                  </w:r>
                </w:p>
                <w:p w:rsidR="008451A0" w:rsidRPr="001B0BF6" w:rsidRDefault="008451A0" w:rsidP="001B0BF6">
                  <w:pPr>
                    <w:pStyle w:val="Titre3"/>
                    <w:rPr>
                      <w:lang w:val="fr-FR"/>
                    </w:rPr>
                  </w:pPr>
                  <w:r w:rsidRPr="001B0BF6">
                    <w:rPr>
                      <w:lang w:val="fr-FR"/>
                    </w:rPr>
                    <w:t xml:space="preserve">au coin cosy </w:t>
                  </w:r>
                  <w:sdt>
                    <w:sdtPr>
                      <w:rPr>
                        <w:lang w:val="fr-FR"/>
                      </w:rPr>
                      <w:id w:val="2018414744"/>
                      <w:placeholder>
                        <w:docPart w:val="D92E50CC03AD4AF5B85BE1A99C10AC6F"/>
                      </w:placeholder>
                      <w15:appearance w15:val="hidden"/>
                      <w:text w:multiLine="1"/>
                    </w:sdtPr>
                    <w:sdtContent>
                      <w:r w:rsidRPr="001B0BF6">
                        <w:rPr>
                          <w:lang w:val="fr-FR"/>
                        </w:rPr>
                        <w:t>0781472774 0953272201</w:t>
                      </w:r>
                      <w:r w:rsidRPr="001B0BF6">
                        <w:rPr>
                          <w:lang w:val="fr-FR"/>
                        </w:rPr>
                        <w:br/>
                        <w:t>18 place du Palais Arthez de Béarn</w:t>
                      </w:r>
                    </w:sdtContent>
                  </w:sdt>
                </w:p>
              </w:tc>
            </w:tr>
          </w:tbl>
          <w:p w:rsidR="008451A0" w:rsidRPr="00D8692D" w:rsidRDefault="008451A0">
            <w:pPr>
              <w:rPr>
                <w:lang w:val="fr-FR"/>
              </w:rPr>
            </w:pPr>
          </w:p>
        </w:tc>
      </w:tr>
    </w:tbl>
    <w:p w:rsidR="00377FDC" w:rsidRDefault="00377FDC" w:rsidP="00647BAF">
      <w:pPr>
        <w:pStyle w:val="Sansinterligne"/>
        <w:rPr>
          <w:lang w:val="fr-FR"/>
        </w:rPr>
      </w:pPr>
      <w:bookmarkStart w:id="0" w:name="_GoBack"/>
      <w:bookmarkEnd w:id="0"/>
    </w:p>
    <w:sectPr w:rsidR="00377FDC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3A" w:rsidRDefault="00D6013A" w:rsidP="00647BAF">
      <w:pPr>
        <w:spacing w:after="0" w:line="240" w:lineRule="auto"/>
      </w:pPr>
      <w:r>
        <w:separator/>
      </w:r>
    </w:p>
  </w:endnote>
  <w:endnote w:type="continuationSeparator" w:id="0">
    <w:p w:rsidR="00D6013A" w:rsidRDefault="00D6013A" w:rsidP="0064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3A" w:rsidRDefault="00D6013A" w:rsidP="00647BAF">
      <w:pPr>
        <w:spacing w:after="0" w:line="240" w:lineRule="auto"/>
      </w:pPr>
      <w:r>
        <w:separator/>
      </w:r>
    </w:p>
  </w:footnote>
  <w:footnote w:type="continuationSeparator" w:id="0">
    <w:p w:rsidR="00D6013A" w:rsidRDefault="00D6013A" w:rsidP="0064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35"/>
    <w:rsid w:val="00071857"/>
    <w:rsid w:val="000B575F"/>
    <w:rsid w:val="001731B1"/>
    <w:rsid w:val="001B0BF6"/>
    <w:rsid w:val="00226FE4"/>
    <w:rsid w:val="002B0EE3"/>
    <w:rsid w:val="00305021"/>
    <w:rsid w:val="00377FDC"/>
    <w:rsid w:val="00647BAF"/>
    <w:rsid w:val="00695643"/>
    <w:rsid w:val="006D0061"/>
    <w:rsid w:val="00782436"/>
    <w:rsid w:val="008451A0"/>
    <w:rsid w:val="009E1954"/>
    <w:rsid w:val="00A15309"/>
    <w:rsid w:val="00A76E46"/>
    <w:rsid w:val="00AF680B"/>
    <w:rsid w:val="00C45735"/>
    <w:rsid w:val="00C524B3"/>
    <w:rsid w:val="00D6013A"/>
    <w:rsid w:val="00D8692D"/>
    <w:rsid w:val="00E25DC2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465A-A67C-401F-9F36-5DBEDC31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En-tte">
    <w:name w:val="header"/>
    <w:basedOn w:val="Normal"/>
    <w:link w:val="En-tteCar"/>
    <w:uiPriority w:val="99"/>
    <w:unhideWhenUsed/>
    <w:rsid w:val="0064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BAF"/>
  </w:style>
  <w:style w:type="paragraph" w:styleId="Pieddepage">
    <w:name w:val="footer"/>
    <w:basedOn w:val="Normal"/>
    <w:link w:val="PieddepageCar"/>
    <w:uiPriority w:val="99"/>
    <w:unhideWhenUsed/>
    <w:rsid w:val="0064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E50CC03AD4AF5B85BE1A99C10A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31BA5-9E42-4845-976A-586A7D5BEE30}"/>
      </w:docPartPr>
      <w:docPartBody>
        <w:p w:rsidR="00000000" w:rsidRDefault="00C85976" w:rsidP="00C85976">
          <w:pPr>
            <w:pStyle w:val="D92E50CC03AD4AF5B85BE1A99C10AC6F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8"/>
    <w:rsid w:val="00663245"/>
    <w:rsid w:val="009C2808"/>
    <w:rsid w:val="009E15F5"/>
    <w:rsid w:val="00B15625"/>
    <w:rsid w:val="00C85976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13759AD1EF4CB4ADABDDD4CB34C542">
    <w:name w:val="C213759AD1EF4CB4ADABDDD4CB34C542"/>
  </w:style>
  <w:style w:type="paragraph" w:customStyle="1" w:styleId="5F3FF2137EDD4E44A3D14F63DB6F9622">
    <w:name w:val="5F3FF2137EDD4E44A3D14F63DB6F9622"/>
  </w:style>
  <w:style w:type="paragraph" w:customStyle="1" w:styleId="0DE826675BA649B380FAF08012677594">
    <w:name w:val="0DE826675BA649B380FAF08012677594"/>
  </w:style>
  <w:style w:type="paragraph" w:customStyle="1" w:styleId="C3C8F58C2F9949FFB7B070E3CFA903FB">
    <w:name w:val="C3C8F58C2F9949FFB7B070E3CFA903FB"/>
  </w:style>
  <w:style w:type="paragraph" w:customStyle="1" w:styleId="541369A12A7D4EE4B7E26D012C645C16">
    <w:name w:val="541369A12A7D4EE4B7E26D012C645C16"/>
  </w:style>
  <w:style w:type="paragraph" w:customStyle="1" w:styleId="80BC49C5030147FBB68837B5B9226485">
    <w:name w:val="80BC49C5030147FBB68837B5B9226485"/>
  </w:style>
  <w:style w:type="paragraph" w:customStyle="1" w:styleId="B53F0827002F4C5B9F3AF0CEE3DB1F24">
    <w:name w:val="B53F0827002F4C5B9F3AF0CEE3DB1F24"/>
  </w:style>
  <w:style w:type="paragraph" w:customStyle="1" w:styleId="67DCFAB1E184408DB65760E68E89E314">
    <w:name w:val="67DCFAB1E184408DB65760E68E89E314"/>
  </w:style>
  <w:style w:type="paragraph" w:customStyle="1" w:styleId="2E271A161E2347BB8376B9A4A420D79D">
    <w:name w:val="2E271A161E2347BB8376B9A4A420D79D"/>
  </w:style>
  <w:style w:type="paragraph" w:customStyle="1" w:styleId="E00E79AE380F4BEF95545FE03063CBE1">
    <w:name w:val="E00E79AE380F4BEF95545FE03063CBE1"/>
  </w:style>
  <w:style w:type="paragraph" w:customStyle="1" w:styleId="919BA6651382400B9CA78050A7AB6C29">
    <w:name w:val="919BA6651382400B9CA78050A7AB6C29"/>
  </w:style>
  <w:style w:type="paragraph" w:customStyle="1" w:styleId="92A81EC41756421C87B15243605DF7A3">
    <w:name w:val="92A81EC41756421C87B15243605DF7A3"/>
  </w:style>
  <w:style w:type="paragraph" w:customStyle="1" w:styleId="EE486D523C1A46688C579A3E258C92D3">
    <w:name w:val="EE486D523C1A46688C579A3E258C92D3"/>
  </w:style>
  <w:style w:type="paragraph" w:customStyle="1" w:styleId="B6BECD8EF4EC4B489B92C938AD6E58D7">
    <w:name w:val="B6BECD8EF4EC4B489B92C938AD6E58D7"/>
    <w:rsid w:val="009C2808"/>
  </w:style>
  <w:style w:type="paragraph" w:customStyle="1" w:styleId="260BF1CC944E40EC94E38F86F8BE7C57">
    <w:name w:val="260BF1CC944E40EC94E38F86F8BE7C57"/>
    <w:rsid w:val="009C2808"/>
  </w:style>
  <w:style w:type="paragraph" w:customStyle="1" w:styleId="D92E50CC03AD4AF5B85BE1A99C10AC6F">
    <w:name w:val="D92E50CC03AD4AF5B85BE1A99C10AC6F"/>
    <w:rsid w:val="00C85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4DC4E-259F-4E1C-BC50-A7F76399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118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</dc:creator>
  <cp:keywords/>
  <dc:description/>
  <cp:lastModifiedBy>Coin Cosy</cp:lastModifiedBy>
  <cp:revision>5</cp:revision>
  <cp:lastPrinted>2017-11-23T15:10:00Z</cp:lastPrinted>
  <dcterms:created xsi:type="dcterms:W3CDTF">2017-11-21T21:39:00Z</dcterms:created>
  <dcterms:modified xsi:type="dcterms:W3CDTF">2017-11-23T15:10:00Z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