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36C7" w14:textId="2D46C152" w:rsidR="00286CF3" w:rsidRPr="00E65796" w:rsidRDefault="00E33759" w:rsidP="00E33759">
      <w:pPr>
        <w:jc w:val="center"/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796"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82AE" wp14:editId="2ACE447F">
                <wp:simplePos x="0" y="0"/>
                <wp:positionH relativeFrom="page">
                  <wp:align>left</wp:align>
                </wp:positionH>
                <wp:positionV relativeFrom="paragraph">
                  <wp:posOffset>317501</wp:posOffset>
                </wp:positionV>
                <wp:extent cx="1850712" cy="1505781"/>
                <wp:effectExtent l="38100" t="19050" r="35560" b="0"/>
                <wp:wrapNone/>
                <wp:docPr id="1" name="Explosion : 14 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79">
                          <a:off x="0" y="0"/>
                          <a:ext cx="1850712" cy="1505781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B204E" w14:textId="77777777" w:rsidR="00286CF3" w:rsidRPr="00286CF3" w:rsidRDefault="00286CF3" w:rsidP="00286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82A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1" o:spid="_x0000_s1026" type="#_x0000_t72" style="position:absolute;left:0;text-align:left;margin-left:0;margin-top:25pt;width:145.75pt;height:118.55pt;rotation:195493fd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" fillcolor="#4472c4 [3204]" strokecolor="#1f3763 [1604]" strokeweight="1pt">
                <v:textbox>
                  <w:txbxContent>
                    <w:p w14:paraId="466B204E" w14:textId="77777777" w:rsidR="00286CF3" w:rsidRPr="00286CF3" w:rsidRDefault="00286CF3" w:rsidP="00286CF3"/>
                  </w:txbxContent>
                </v:textbox>
                <w10:wrap anchorx="page"/>
              </v:shape>
            </w:pict>
          </mc:Fallback>
        </mc:AlternateContent>
      </w:r>
      <w:r w:rsidRPr="00E657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ED53" wp14:editId="302B88F5">
                <wp:simplePos x="0" y="0"/>
                <wp:positionH relativeFrom="margin">
                  <wp:posOffset>-670338</wp:posOffset>
                </wp:positionH>
                <wp:positionV relativeFrom="paragraph">
                  <wp:posOffset>698453</wp:posOffset>
                </wp:positionV>
                <wp:extent cx="1343290" cy="664740"/>
                <wp:effectExtent l="19050" t="190500" r="0" b="1930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5185">
                          <a:off x="0" y="0"/>
                          <a:ext cx="1343290" cy="6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25AD0" w14:textId="77777777" w:rsidR="00286CF3" w:rsidRPr="003C74E4" w:rsidRDefault="00286CF3" w:rsidP="00286CF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74E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NOUVEAU</w:t>
                            </w:r>
                            <w:r w:rsidR="003C74E4" w:rsidRPr="003C74E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C74E4" w:rsidRPr="003C74E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sur </w:t>
                            </w:r>
                            <w:r w:rsidR="00B7452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ED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52.8pt;margin-top:55pt;width:105.75pt;height:52.35pt;rotation:-143612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" filled="f" stroked="f">
                <v:textbox>
                  <w:txbxContent>
                    <w:p w14:paraId="57725AD0" w14:textId="77777777" w:rsidR="00286CF3" w:rsidRPr="003C74E4" w:rsidRDefault="00286CF3" w:rsidP="00286CF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C74E4"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NOUVEAU</w:t>
                      </w:r>
                      <w:r w:rsidR="003C74E4" w:rsidRPr="003C74E4">
                        <w:rPr>
                          <w:b/>
                          <w:noProof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C74E4" w:rsidRPr="003C74E4"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sur </w:t>
                      </w:r>
                      <w:r w:rsidR="00B7452E"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URDES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CF3" w:rsidRPr="00E65796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L’Association EPKP 64</w:t>
      </w:r>
      <w:r w:rsidR="00286CF3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5796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partenariat avec la </w:t>
      </w:r>
      <w:r w:rsid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452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E65796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municipalité </w:t>
      </w:r>
      <w:r w:rsidR="00286CF3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propose</w:t>
      </w:r>
      <w:r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 </w:t>
      </w:r>
      <w:r w:rsidR="00286CF3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 la commune d</w:t>
      </w:r>
      <w:r w:rsidR="0023533A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2A072D10" w14:textId="3CC28A26" w:rsidR="00286CF3" w:rsidRPr="00E65796" w:rsidRDefault="00B7452E" w:rsidP="00E33759">
      <w:pPr>
        <w:jc w:val="center"/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Urdès</w:t>
      </w:r>
      <w:r w:rsidR="003C74E4" w:rsidRPr="00E65796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74E4" w:rsidRPr="00E65796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 séances d</w:t>
      </w:r>
      <w:r w:rsidR="00E33759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70587E33" w14:textId="12997964" w:rsidR="00286CF3" w:rsidRDefault="00286CF3" w:rsidP="00E33759">
      <w:pPr>
        <w:jc w:val="center"/>
        <w:rPr>
          <w:b/>
          <w:color w:val="5B9BD5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6CF3">
        <w:rPr>
          <w:b/>
          <w:color w:val="5B9BD5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GYMNASTIQUE « Bien vieillir »</w:t>
      </w:r>
    </w:p>
    <w:p w14:paraId="0DEE5DFF" w14:textId="4ABAF71B" w:rsidR="0023533A" w:rsidRDefault="0023533A" w:rsidP="0023533A">
      <w:pPr>
        <w:jc w:val="center"/>
        <w:rPr>
          <w:noProof/>
          <w:sz w:val="28"/>
          <w:lang w:eastAsia="fr-FR"/>
        </w:rPr>
      </w:pPr>
    </w:p>
    <w:p w14:paraId="0C98AFAB" w14:textId="5D7C3406" w:rsidR="003C74E4" w:rsidRPr="0023533A" w:rsidRDefault="003C74E4" w:rsidP="0023533A">
      <w:pPr>
        <w:jc w:val="center"/>
        <w:rPr>
          <w:b/>
          <w:color w:val="2F5496" w:themeColor="accent1" w:themeShade="BF"/>
          <w:sz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533A">
        <w:rPr>
          <w:b/>
          <w:noProof/>
          <w:color w:val="2F5496" w:themeColor="accent1" w:themeShade="BF"/>
          <w:sz w:val="32"/>
          <w:lang w:eastAsia="fr-FR"/>
        </w:rPr>
        <w:t>Vous souhaitez entretenir et améliorer vos capacités physiques </w:t>
      </w:r>
      <w:r w:rsidRPr="0023533A">
        <w:rPr>
          <w:b/>
          <w:noProof/>
          <w:color w:val="2F5496" w:themeColor="accent1" w:themeShade="BF"/>
          <w:sz w:val="28"/>
          <w:lang w:eastAsia="fr-FR"/>
        </w:rPr>
        <w:t>!</w:t>
      </w:r>
    </w:p>
    <w:p w14:paraId="5897F728" w14:textId="61A0CDA4" w:rsidR="003C74E4" w:rsidRPr="0023533A" w:rsidRDefault="003C74E4" w:rsidP="003C74E4">
      <w:pPr>
        <w:jc w:val="center"/>
        <w:rPr>
          <w:b/>
          <w:color w:val="1F3864" w:themeColor="accent1" w:themeShade="8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533A">
        <w:rPr>
          <w:b/>
          <w:noProof/>
          <w:color w:val="1F3864" w:themeColor="accent1" w:themeShade="80"/>
          <w:sz w:val="48"/>
        </w:rPr>
        <w:drawing>
          <wp:inline distT="0" distB="0" distL="0" distR="0" wp14:anchorId="4C162A2C" wp14:editId="095CC12A">
            <wp:extent cx="3059430" cy="2039620"/>
            <wp:effectExtent l="0" t="0" r="7620" b="0"/>
            <wp:docPr id="4" name="Image 4" descr="Une image contenant personne, mur, femm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055-photo-brut-77-gymnastique-douce-senior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25" cy="204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F190AC" w14:textId="77777777" w:rsidR="003C74E4" w:rsidRPr="0023533A" w:rsidRDefault="003C74E4" w:rsidP="0023533A">
      <w:pPr>
        <w:jc w:val="center"/>
        <w:rPr>
          <w:b/>
          <w:color w:val="2F5496" w:themeColor="accent1" w:themeShade="BF"/>
          <w:sz w:val="28"/>
          <w:u w:val="single"/>
        </w:rPr>
      </w:pPr>
      <w:r w:rsidRPr="0023533A">
        <w:rPr>
          <w:b/>
          <w:color w:val="2F5496" w:themeColor="accent1" w:themeShade="BF"/>
          <w:sz w:val="28"/>
          <w:u w:val="single"/>
        </w:rPr>
        <w:t>En pratiquant une activité physique régulière et adaptée vous :</w:t>
      </w:r>
    </w:p>
    <w:p w14:paraId="4647F9D7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Préservez votre autonomie</w:t>
      </w:r>
    </w:p>
    <w:p w14:paraId="52488166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Développez votre force musculaire</w:t>
      </w:r>
    </w:p>
    <w:p w14:paraId="42990D28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</w:rPr>
        <w:t xml:space="preserve"> </w:t>
      </w:r>
      <w:r w:rsidRPr="0023533A">
        <w:rPr>
          <w:color w:val="4472C4" w:themeColor="accent1"/>
          <w:sz w:val="24"/>
        </w:rPr>
        <w:t>Maintenez votre souplesse</w:t>
      </w:r>
    </w:p>
    <w:p w14:paraId="049A8EFA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Développez vos capacités cardio-vasculaires</w:t>
      </w:r>
    </w:p>
    <w:p w14:paraId="386BBF53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Diminuez les risques de chutes</w:t>
      </w:r>
    </w:p>
    <w:p w14:paraId="189796F7" w14:textId="77777777" w:rsidR="0023533A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Entretenez votre mémoire </w:t>
      </w:r>
    </w:p>
    <w:p w14:paraId="0A8743F8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 xml:space="preserve"> Créez du lien social</w:t>
      </w:r>
    </w:p>
    <w:p w14:paraId="02474A74" w14:textId="77777777" w:rsidR="003C74E4" w:rsidRPr="0023533A" w:rsidRDefault="003C74E4" w:rsidP="0023533A">
      <w:pPr>
        <w:pStyle w:val="Paragraphedeliste"/>
        <w:numPr>
          <w:ilvl w:val="0"/>
          <w:numId w:val="2"/>
        </w:numPr>
        <w:rPr>
          <w:noProof/>
          <w:color w:val="4472C4" w:themeColor="accent1"/>
          <w:lang w:eastAsia="fr-FR"/>
        </w:rPr>
      </w:pPr>
      <w:r w:rsidRPr="0023533A">
        <w:rPr>
          <w:color w:val="4472C4" w:themeColor="accent1"/>
          <w:sz w:val="20"/>
        </w:rPr>
        <w:t xml:space="preserve"> </w:t>
      </w:r>
      <w:r w:rsidRPr="0023533A">
        <w:rPr>
          <w:color w:val="4472C4" w:themeColor="accent1"/>
          <w:sz w:val="24"/>
        </w:rPr>
        <w:t>Luttez contre la sédentarité</w:t>
      </w:r>
      <w:r w:rsidRPr="0023533A">
        <w:rPr>
          <w:noProof/>
          <w:color w:val="4472C4" w:themeColor="accent1"/>
          <w:lang w:eastAsia="fr-FR"/>
        </w:rPr>
        <w:t xml:space="preserve"> </w:t>
      </w:r>
    </w:p>
    <w:p w14:paraId="03FFF0F4" w14:textId="77777777" w:rsidR="0023533A" w:rsidRPr="0023533A" w:rsidRDefault="0023533A" w:rsidP="0023533A">
      <w:pPr>
        <w:ind w:left="360"/>
        <w:jc w:val="center"/>
        <w:rPr>
          <w:b/>
          <w:color w:val="4472C4" w:themeColor="accent1"/>
          <w:sz w:val="32"/>
        </w:rPr>
      </w:pPr>
      <w:r w:rsidRPr="0023533A">
        <w:rPr>
          <w:b/>
          <w:color w:val="4472C4" w:themeColor="accent1"/>
          <w:sz w:val="32"/>
        </w:rPr>
        <w:t>Vous êtes intéressé ?</w:t>
      </w:r>
    </w:p>
    <w:p w14:paraId="0CCB6596" w14:textId="16E0A51C" w:rsidR="0023533A" w:rsidRPr="0023533A" w:rsidRDefault="0023533A" w:rsidP="0023533A">
      <w:pPr>
        <w:jc w:val="center"/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>Notre animatrice vous accompagnera lors de séances collectives hebdomadaires</w:t>
      </w:r>
      <w:r>
        <w:rPr>
          <w:color w:val="4472C4" w:themeColor="accent1"/>
          <w:sz w:val="24"/>
        </w:rPr>
        <w:t xml:space="preserve">, </w:t>
      </w:r>
      <w:r w:rsidRPr="0023533A">
        <w:rPr>
          <w:b/>
          <w:color w:val="4472C4" w:themeColor="accent1"/>
          <w:sz w:val="24"/>
          <w:u w:val="single"/>
        </w:rPr>
        <w:t xml:space="preserve">les </w:t>
      </w:r>
      <w:r w:rsidR="00E33759">
        <w:rPr>
          <w:b/>
          <w:color w:val="4472C4" w:themeColor="accent1"/>
          <w:sz w:val="24"/>
          <w:u w:val="single"/>
        </w:rPr>
        <w:t>mardis</w:t>
      </w:r>
      <w:r w:rsidRPr="0023533A">
        <w:rPr>
          <w:b/>
          <w:color w:val="4472C4" w:themeColor="accent1"/>
          <w:sz w:val="24"/>
          <w:u w:val="single"/>
        </w:rPr>
        <w:t xml:space="preserve"> matin </w:t>
      </w:r>
      <w:r>
        <w:rPr>
          <w:b/>
          <w:color w:val="4472C4" w:themeColor="accent1"/>
          <w:sz w:val="24"/>
          <w:u w:val="single"/>
        </w:rPr>
        <w:t xml:space="preserve">à compter du </w:t>
      </w:r>
      <w:r w:rsidR="00E33759">
        <w:rPr>
          <w:b/>
          <w:color w:val="4472C4" w:themeColor="accent1"/>
          <w:sz w:val="24"/>
          <w:u w:val="single"/>
        </w:rPr>
        <w:t>10 Septembre</w:t>
      </w:r>
      <w:r>
        <w:rPr>
          <w:b/>
          <w:color w:val="4472C4" w:themeColor="accent1"/>
          <w:sz w:val="24"/>
          <w:u w:val="single"/>
        </w:rPr>
        <w:t xml:space="preserve"> </w:t>
      </w:r>
      <w:r w:rsidRPr="0023533A">
        <w:rPr>
          <w:b/>
          <w:color w:val="4472C4" w:themeColor="accent1"/>
          <w:sz w:val="24"/>
          <w:u w:val="single"/>
        </w:rPr>
        <w:t xml:space="preserve">de </w:t>
      </w:r>
      <w:r w:rsidR="00E33759">
        <w:rPr>
          <w:b/>
          <w:color w:val="4472C4" w:themeColor="accent1"/>
          <w:sz w:val="24"/>
          <w:u w:val="single"/>
        </w:rPr>
        <w:t>9h à 10h</w:t>
      </w:r>
      <w:r w:rsidRPr="0023533A">
        <w:rPr>
          <w:b/>
          <w:color w:val="4472C4" w:themeColor="accent1"/>
          <w:sz w:val="24"/>
          <w:u w:val="single"/>
        </w:rPr>
        <w:t>,</w:t>
      </w:r>
      <w:r>
        <w:rPr>
          <w:color w:val="4472C4" w:themeColor="accent1"/>
          <w:sz w:val="24"/>
        </w:rPr>
        <w:t xml:space="preserve"> salle des fêtes de</w:t>
      </w:r>
      <w:r w:rsidR="00E33759">
        <w:rPr>
          <w:color w:val="4472C4" w:themeColor="accent1"/>
          <w:sz w:val="24"/>
        </w:rPr>
        <w:t xml:space="preserve"> Urdès</w:t>
      </w:r>
      <w:r>
        <w:rPr>
          <w:color w:val="4472C4" w:themeColor="accent1"/>
          <w:sz w:val="24"/>
        </w:rPr>
        <w:t>.</w:t>
      </w:r>
    </w:p>
    <w:p w14:paraId="7204E4A6" w14:textId="77777777" w:rsidR="0023533A" w:rsidRDefault="0023533A" w:rsidP="0023533A">
      <w:pPr>
        <w:jc w:val="center"/>
        <w:rPr>
          <w:color w:val="4472C4" w:themeColor="accent1"/>
          <w:sz w:val="24"/>
        </w:rPr>
      </w:pPr>
      <w:r w:rsidRPr="0023533A">
        <w:rPr>
          <w:color w:val="4472C4" w:themeColor="accent1"/>
          <w:sz w:val="24"/>
        </w:rPr>
        <w:t>Quel que soit votre niveau, pour que vous puissiez progresser le tout dans une ambiance conviviale au plus près de chez vous !</w:t>
      </w:r>
    </w:p>
    <w:p w14:paraId="40C4BBF4" w14:textId="77777777" w:rsidR="00E65796" w:rsidRDefault="00E65796" w:rsidP="0023533A">
      <w:pPr>
        <w:jc w:val="center"/>
        <w:rPr>
          <w:color w:val="4472C4" w:themeColor="accent1"/>
          <w:sz w:val="24"/>
        </w:rPr>
      </w:pPr>
    </w:p>
    <w:p w14:paraId="1823D574" w14:textId="77777777" w:rsidR="0023533A" w:rsidRPr="00286CF3" w:rsidRDefault="0023533A" w:rsidP="003C74E4">
      <w:pPr>
        <w:rPr>
          <w:b/>
          <w:color w:val="5B9BD5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23533A" w:rsidRPr="0028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DAEED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679"/>
      </v:shape>
    </w:pict>
  </w:numPicBullet>
  <w:abstractNum w:abstractNumId="0" w15:restartNumberingAfterBreak="0">
    <w:nsid w:val="061C7DAA"/>
    <w:multiLevelType w:val="hybridMultilevel"/>
    <w:tmpl w:val="7C52D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4EEE"/>
    <w:multiLevelType w:val="hybridMultilevel"/>
    <w:tmpl w:val="98F0CC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F3"/>
    <w:rsid w:val="0023533A"/>
    <w:rsid w:val="00286CF3"/>
    <w:rsid w:val="003C74E4"/>
    <w:rsid w:val="006F7268"/>
    <w:rsid w:val="00B7452E"/>
    <w:rsid w:val="00CD7774"/>
    <w:rsid w:val="00E33759"/>
    <w:rsid w:val="00E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F4707"/>
  <w15:chartTrackingRefBased/>
  <w15:docId w15:val="{BA379411-4A89-462C-ABFE-0B7A242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3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7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57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LALANDE</dc:creator>
  <cp:keywords/>
  <dc:description/>
  <cp:lastModifiedBy>Barbara LALANDE</cp:lastModifiedBy>
  <cp:revision>4</cp:revision>
  <cp:lastPrinted>2019-05-24T13:47:00Z</cp:lastPrinted>
  <dcterms:created xsi:type="dcterms:W3CDTF">2019-05-24T13:12:00Z</dcterms:created>
  <dcterms:modified xsi:type="dcterms:W3CDTF">2019-07-08T09:59:00Z</dcterms:modified>
</cp:coreProperties>
</file>